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4A" w:rsidRPr="002D7F57" w:rsidRDefault="00D36C8E" w:rsidP="002D7F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7F57">
        <w:rPr>
          <w:rFonts w:ascii="Times New Roman" w:hAnsi="Times New Roman" w:cs="Times New Roman"/>
          <w:b/>
          <w:sz w:val="30"/>
          <w:szCs w:val="30"/>
        </w:rPr>
        <w:t>ПРОТОКОЛ № 2</w:t>
      </w:r>
    </w:p>
    <w:p w:rsidR="00AF4B4A" w:rsidRPr="002D7F57" w:rsidRDefault="00AF4B4A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7F57">
        <w:rPr>
          <w:rFonts w:ascii="Times New Roman" w:hAnsi="Times New Roman" w:cs="Times New Roman"/>
          <w:b/>
          <w:sz w:val="30"/>
          <w:szCs w:val="30"/>
        </w:rPr>
        <w:t xml:space="preserve">заседания Антинаркотической комиссии Нижневартовского района </w:t>
      </w:r>
    </w:p>
    <w:p w:rsidR="00AF4B4A" w:rsidRPr="002D7F57" w:rsidRDefault="0087075F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3.9pt;margin-top:4.55pt;width:546.6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B967FE" w:rsidRPr="002D7F57" w:rsidRDefault="00B967FE" w:rsidP="00936FCA">
      <w:pPr>
        <w:spacing w:after="0" w:line="240" w:lineRule="auto"/>
        <w:ind w:right="-1"/>
        <w:rPr>
          <w:rFonts w:ascii="Times New Roman" w:hAnsi="Times New Roman" w:cs="Times New Roman"/>
          <w:b/>
          <w:sz w:val="30"/>
          <w:szCs w:val="30"/>
        </w:rPr>
      </w:pPr>
    </w:p>
    <w:p w:rsidR="00F95554" w:rsidRPr="002D7F57" w:rsidRDefault="00AF4B4A" w:rsidP="00936FC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2D7F57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</w:p>
    <w:p w:rsidR="00AF4B4A" w:rsidRPr="002D7F57" w:rsidRDefault="00AF4B4A" w:rsidP="00936FC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2D7F57">
        <w:rPr>
          <w:rFonts w:ascii="Times New Roman" w:hAnsi="Times New Roman" w:cs="Times New Roman"/>
          <w:b/>
          <w:sz w:val="30"/>
          <w:szCs w:val="30"/>
        </w:rPr>
        <w:t>Нижневартовского района</w:t>
      </w:r>
    </w:p>
    <w:p w:rsidR="00AF4B4A" w:rsidRPr="002D7F57" w:rsidRDefault="00D36C8E" w:rsidP="0093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2D7F57">
        <w:rPr>
          <w:rFonts w:ascii="Times New Roman" w:hAnsi="Times New Roman" w:cs="Times New Roman"/>
          <w:b/>
          <w:sz w:val="30"/>
          <w:szCs w:val="30"/>
        </w:rPr>
        <w:t>14.06</w:t>
      </w:r>
      <w:r w:rsidR="00F95554" w:rsidRPr="002D7F57">
        <w:rPr>
          <w:rFonts w:ascii="Times New Roman" w:hAnsi="Times New Roman" w:cs="Times New Roman"/>
          <w:b/>
          <w:sz w:val="30"/>
          <w:szCs w:val="30"/>
        </w:rPr>
        <w:t>.2019</w:t>
      </w:r>
    </w:p>
    <w:p w:rsidR="001170EA" w:rsidRPr="002D7F57" w:rsidRDefault="001170EA" w:rsidP="002D7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4"/>
        <w:gridCol w:w="6484"/>
      </w:tblGrid>
      <w:tr w:rsidR="002D7F57" w:rsidRPr="002D7F57" w:rsidTr="002D7F57">
        <w:tc>
          <w:tcPr>
            <w:tcW w:w="3510" w:type="dxa"/>
          </w:tcPr>
          <w:p w:rsidR="001170EA" w:rsidRPr="002D7F57" w:rsidRDefault="001170EA" w:rsidP="00936FC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b/>
                <w:sz w:val="30"/>
                <w:szCs w:val="30"/>
              </w:rPr>
              <w:t>Председательствовал:</w:t>
            </w:r>
          </w:p>
          <w:p w:rsidR="001170EA" w:rsidRPr="002D7F57" w:rsidRDefault="001170EA" w:rsidP="00936FC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604" w:type="dxa"/>
          </w:tcPr>
          <w:p w:rsidR="001170EA" w:rsidRPr="002D7F57" w:rsidRDefault="001170EA" w:rsidP="00936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1170EA" w:rsidRPr="002D7F57" w:rsidRDefault="001170EA" w:rsidP="00936F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1170EA" w:rsidRPr="002D7F57" w:rsidRDefault="00D36C8E" w:rsidP="00936F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Саломатин</w:t>
            </w:r>
          </w:p>
          <w:p w:rsidR="00D36C8E" w:rsidRPr="002D7F57" w:rsidRDefault="00D36C8E" w:rsidP="00936F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Борис Александрович</w:t>
            </w:r>
          </w:p>
        </w:tc>
        <w:tc>
          <w:tcPr>
            <w:tcW w:w="604" w:type="dxa"/>
          </w:tcPr>
          <w:p w:rsidR="001170EA" w:rsidRPr="002D7F57" w:rsidRDefault="00D36C8E" w:rsidP="00936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1170EA" w:rsidRPr="002D7F57" w:rsidRDefault="002D7F57" w:rsidP="00936F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Глава района, П</w:t>
            </w:r>
            <w:r w:rsidR="00D36C8E" w:rsidRPr="002D7F57">
              <w:rPr>
                <w:rFonts w:ascii="Times New Roman" w:hAnsi="Times New Roman" w:cs="Times New Roman"/>
                <w:sz w:val="30"/>
                <w:szCs w:val="30"/>
              </w:rPr>
              <w:t>редседатель Антинаркотической комиссии</w:t>
            </w:r>
          </w:p>
        </w:tc>
      </w:tr>
      <w:tr w:rsidR="002D7F57" w:rsidRPr="002D7F57" w:rsidTr="002D7F57">
        <w:tc>
          <w:tcPr>
            <w:tcW w:w="3510" w:type="dxa"/>
          </w:tcPr>
          <w:p w:rsidR="001170EA" w:rsidRPr="002D7F57" w:rsidRDefault="001170EA" w:rsidP="00936FCA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1170EA" w:rsidRPr="002D7F57" w:rsidRDefault="001170EA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1170EA" w:rsidRPr="002D7F57" w:rsidRDefault="001170EA" w:rsidP="00936FCA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1170EA" w:rsidRPr="002D7F57" w:rsidRDefault="001170EA" w:rsidP="00936FCA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b/>
                <w:sz w:val="30"/>
                <w:szCs w:val="30"/>
              </w:rPr>
              <w:t>Присутствовали:</w:t>
            </w:r>
          </w:p>
        </w:tc>
        <w:tc>
          <w:tcPr>
            <w:tcW w:w="604" w:type="dxa"/>
          </w:tcPr>
          <w:p w:rsidR="001170EA" w:rsidRPr="002D7F57" w:rsidRDefault="001170EA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1170EA" w:rsidRPr="002D7F57" w:rsidRDefault="001170EA" w:rsidP="00936FCA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F95554" w:rsidRPr="002D7F57" w:rsidRDefault="00F95554" w:rsidP="00936FCA">
            <w:pPr>
              <w:pStyle w:val="ConsPlusCell"/>
              <w:rPr>
                <w:sz w:val="30"/>
                <w:szCs w:val="30"/>
              </w:rPr>
            </w:pPr>
          </w:p>
        </w:tc>
        <w:tc>
          <w:tcPr>
            <w:tcW w:w="604" w:type="dxa"/>
          </w:tcPr>
          <w:p w:rsidR="00F95554" w:rsidRPr="002D7F57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F95554" w:rsidRPr="002D7F57" w:rsidRDefault="00F95554" w:rsidP="00936F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Берновик</w:t>
            </w:r>
            <w:proofErr w:type="spellEnd"/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Виктория Анатольевна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 xml:space="preserve">глава администрации городского поселения </w:t>
            </w:r>
            <w:proofErr w:type="spellStart"/>
            <w:r w:rsidRPr="002D7F57">
              <w:rPr>
                <w:sz w:val="30"/>
                <w:szCs w:val="30"/>
              </w:rPr>
              <w:t>Излучинск</w:t>
            </w:r>
            <w:proofErr w:type="spellEnd"/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Бойко </w:t>
            </w:r>
          </w:p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Федор Николаевич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>начальник службы безопасности открытого акционерного общества Многопрофильной Компании «Аганнефтегазгеология»</w:t>
            </w: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Елембаев</w:t>
            </w:r>
            <w:proofErr w:type="spellEnd"/>
          </w:p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Амангельды </w:t>
            </w:r>
            <w:proofErr w:type="spellStart"/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Досымович</w:t>
            </w:r>
            <w:proofErr w:type="spellEnd"/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>начальник 2 отдела Службы по Ханты-Мансийскому автономному округу – Югре Регионального управления Федеральной службы безопасности по Тюменской области</w:t>
            </w: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Журавлева </w:t>
            </w:r>
          </w:p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Оксана Владимировна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>начальник управления социальной защиты населения по г. Нижневартовску и Нижневартовскому району</w:t>
            </w: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ConsPlusCell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 xml:space="preserve">Киселева </w:t>
            </w:r>
          </w:p>
          <w:p w:rsidR="00D36C8E" w:rsidRPr="002D7F57" w:rsidRDefault="00D36C8E" w:rsidP="00D36C8E">
            <w:pPr>
              <w:pStyle w:val="ConsPlusCell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2D7F57" w:rsidRPr="002D7F57">
              <w:rPr>
                <w:rFonts w:ascii="Times New Roman" w:hAnsi="Times New Roman" w:cs="Times New Roman"/>
                <w:sz w:val="30"/>
                <w:szCs w:val="30"/>
              </w:rPr>
              <w:t>прокуратура района</w:t>
            </w: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Любомирская </w:t>
            </w:r>
          </w:p>
          <w:p w:rsidR="00D36C8E" w:rsidRPr="002D7F57" w:rsidRDefault="00D36C8E" w:rsidP="00D36C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Маргарита Васильевна  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>исполняющий обязанности заместителя главы района по социальным вопросам, заместитель председателя комиссии</w:t>
            </w: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Прокопьев </w:t>
            </w:r>
          </w:p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bCs/>
                <w:sz w:val="30"/>
                <w:szCs w:val="30"/>
              </w:rPr>
              <w:t>Максим Юрьевич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  <w:r w:rsidRPr="002D7F57">
              <w:rPr>
                <w:bCs/>
                <w:sz w:val="30"/>
                <w:szCs w:val="30"/>
              </w:rPr>
              <w:t xml:space="preserve">старший оперуполномоченный отделения по контролю за оборотом наркотиков </w:t>
            </w:r>
            <w:r w:rsidRPr="002D7F57">
              <w:rPr>
                <w:sz w:val="30"/>
                <w:szCs w:val="30"/>
              </w:rPr>
              <w:t>Межмуниципального отдела Министерства внутренних дел Российской Федерации «Нижневартовский»</w:t>
            </w: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ConsPlusCell"/>
              <w:rPr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D7F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Русанов</w:t>
            </w:r>
            <w:proofErr w:type="spellEnd"/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Алексей Сергеевич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 xml:space="preserve">заместитель начальника Ханты-Мансийской таможни, подполковник таможенной службы </w:t>
            </w: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Сафаров</w:t>
            </w:r>
          </w:p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Марс </w:t>
            </w:r>
            <w:proofErr w:type="spellStart"/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Минхайдярович</w:t>
            </w:r>
            <w:proofErr w:type="spellEnd"/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  <w:r w:rsidRPr="002D7F57">
              <w:rPr>
                <w:sz w:val="30"/>
                <w:szCs w:val="30"/>
              </w:rPr>
              <w:t xml:space="preserve">начальник отдела военного комиссариата Ханты-Мансийского автономного округа - Югры по городу Нижневартовску и Нижневартовскому району </w:t>
            </w: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4" w:type="dxa"/>
          </w:tcPr>
          <w:p w:rsidR="00D36C8E" w:rsidRPr="002D7F57" w:rsidRDefault="00D36C8E" w:rsidP="00D36C8E">
            <w:pPr>
              <w:pStyle w:val="ConsPlusCell"/>
              <w:jc w:val="both"/>
              <w:rPr>
                <w:sz w:val="30"/>
                <w:szCs w:val="30"/>
              </w:rPr>
            </w:pPr>
          </w:p>
        </w:tc>
      </w:tr>
      <w:tr w:rsidR="002D7F57" w:rsidRPr="002D7F57" w:rsidTr="002D7F57">
        <w:tc>
          <w:tcPr>
            <w:tcW w:w="3510" w:type="dxa"/>
          </w:tcPr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Шляхтина </w:t>
            </w:r>
          </w:p>
          <w:p w:rsidR="00D36C8E" w:rsidRPr="002D7F57" w:rsidRDefault="00D36C8E" w:rsidP="00D36C8E">
            <w:pPr>
              <w:pStyle w:val="a3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 xml:space="preserve">Нина Анатольевна       </w:t>
            </w:r>
          </w:p>
        </w:tc>
        <w:tc>
          <w:tcPr>
            <w:tcW w:w="604" w:type="dxa"/>
          </w:tcPr>
          <w:p w:rsidR="00D36C8E" w:rsidRPr="002D7F57" w:rsidRDefault="00D36C8E" w:rsidP="00D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484" w:type="dxa"/>
          </w:tcPr>
          <w:p w:rsidR="00D36C8E" w:rsidRPr="002D7F57" w:rsidRDefault="00D36C8E" w:rsidP="00D36C8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7F57">
              <w:rPr>
                <w:rFonts w:ascii="Times New Roman" w:hAnsi="Times New Roman" w:cs="Times New Roman"/>
                <w:sz w:val="30"/>
                <w:szCs w:val="30"/>
              </w:rPr>
              <w:t>главный врач бюджетного учреждения Ханты-Мансийского автономного округа – Югры «Нижневартовская районная больница»</w:t>
            </w:r>
          </w:p>
        </w:tc>
      </w:tr>
    </w:tbl>
    <w:p w:rsidR="009304F6" w:rsidRPr="002D7F57" w:rsidRDefault="009304F6" w:rsidP="00936FCA">
      <w:pPr>
        <w:pStyle w:val="a3"/>
        <w:tabs>
          <w:tab w:val="left" w:pos="6645"/>
        </w:tabs>
        <w:spacing w:after="0" w:line="240" w:lineRule="auto"/>
        <w:ind w:left="1068"/>
        <w:rPr>
          <w:rFonts w:ascii="Times New Roman" w:hAnsi="Times New Roman" w:cs="Times New Roman"/>
          <w:b/>
          <w:i/>
          <w:sz w:val="30"/>
          <w:szCs w:val="30"/>
        </w:rPr>
      </w:pPr>
    </w:p>
    <w:p w:rsidR="002D7F57" w:rsidRPr="002D7F57" w:rsidRDefault="002D7F57" w:rsidP="002D7F57">
      <w:pPr>
        <w:pStyle w:val="a3"/>
        <w:numPr>
          <w:ilvl w:val="0"/>
          <w:numId w:val="24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D7F57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Pr="002D7F57">
        <w:rPr>
          <w:rFonts w:ascii="Times New Roman" w:eastAsia="Times New Roman" w:hAnsi="Times New Roman" w:cs="Times New Roman"/>
          <w:b/>
          <w:sz w:val="30"/>
          <w:szCs w:val="30"/>
        </w:rPr>
        <w:t>наркоситуации</w:t>
      </w:r>
      <w:r w:rsidRPr="002D7F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D7F57">
        <w:rPr>
          <w:rFonts w:ascii="Times New Roman" w:eastAsia="Times New Roman" w:hAnsi="Times New Roman" w:cs="Times New Roman"/>
          <w:b/>
          <w:sz w:val="30"/>
          <w:szCs w:val="30"/>
        </w:rPr>
        <w:t>и результатах проведения профилактических мероприятий по профилактике наркомании и алкоголизма среди жителей поселения</w:t>
      </w:r>
      <w:r w:rsidRPr="002D7F57">
        <w:rPr>
          <w:rFonts w:ascii="Times New Roman" w:hAnsi="Times New Roman" w:cs="Times New Roman"/>
          <w:b/>
          <w:sz w:val="30"/>
          <w:szCs w:val="30"/>
        </w:rPr>
        <w:t xml:space="preserve"> городского поселения </w:t>
      </w:r>
      <w:proofErr w:type="spellStart"/>
      <w:r w:rsidRPr="002D7F57">
        <w:rPr>
          <w:rFonts w:ascii="Times New Roman" w:hAnsi="Times New Roman" w:cs="Times New Roman"/>
          <w:b/>
          <w:sz w:val="30"/>
          <w:szCs w:val="30"/>
        </w:rPr>
        <w:t>Излучинск</w:t>
      </w:r>
      <w:proofErr w:type="spellEnd"/>
    </w:p>
    <w:p w:rsidR="002D7F57" w:rsidRPr="002D7F57" w:rsidRDefault="002D7F57" w:rsidP="002D7F57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D7F57">
        <w:rPr>
          <w:rFonts w:ascii="Times New Roman" w:hAnsi="Times New Roman" w:cs="Times New Roman"/>
          <w:i/>
          <w:sz w:val="30"/>
          <w:szCs w:val="30"/>
        </w:rPr>
        <w:t xml:space="preserve">(В.А. </w:t>
      </w:r>
      <w:proofErr w:type="spellStart"/>
      <w:r w:rsidRPr="002D7F57">
        <w:rPr>
          <w:rFonts w:ascii="Times New Roman" w:hAnsi="Times New Roman" w:cs="Times New Roman"/>
          <w:i/>
          <w:sz w:val="30"/>
          <w:szCs w:val="30"/>
        </w:rPr>
        <w:t>Берновик</w:t>
      </w:r>
      <w:proofErr w:type="spellEnd"/>
      <w:r w:rsidRPr="002D7F57">
        <w:rPr>
          <w:rFonts w:ascii="Times New Roman" w:hAnsi="Times New Roman" w:cs="Times New Roman"/>
          <w:i/>
          <w:sz w:val="30"/>
          <w:szCs w:val="30"/>
        </w:rPr>
        <w:t>)</w:t>
      </w:r>
    </w:p>
    <w:p w:rsidR="002D7F57" w:rsidRPr="002D7F57" w:rsidRDefault="002D7F57" w:rsidP="002D7F57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D7F57" w:rsidRPr="002D7F57" w:rsidRDefault="002D7F57" w:rsidP="002D7F57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7F57">
        <w:rPr>
          <w:rFonts w:ascii="Times New Roman" w:hAnsi="Times New Roman" w:cs="Times New Roman"/>
          <w:sz w:val="30"/>
          <w:szCs w:val="30"/>
        </w:rPr>
        <w:t>Информацию принять к сведению.</w:t>
      </w:r>
      <w:r w:rsidRPr="002D7F5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D7F57" w:rsidRPr="002D7F57" w:rsidRDefault="002D7F57" w:rsidP="002D7F57">
      <w:pPr>
        <w:pStyle w:val="a3"/>
        <w:numPr>
          <w:ilvl w:val="1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7F57">
        <w:rPr>
          <w:rFonts w:ascii="Times New Roman" w:hAnsi="Times New Roman" w:cs="Times New Roman"/>
          <w:sz w:val="30"/>
          <w:szCs w:val="30"/>
        </w:rPr>
        <w:t>Главам городских и сельских поселений Нижневартовского района направить в адрес Председателя Антинаркотической комиссии Нижневартовского района информацию о созданных при администрациях городских и сельских поселений района комиссий, комитетов по профилактике наркомании и алкоголизма среди детей, подростков и молодежи</w:t>
      </w:r>
    </w:p>
    <w:p w:rsidR="002D7F57" w:rsidRPr="002D7F57" w:rsidRDefault="002D7F57" w:rsidP="002D7F5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D7F57">
        <w:rPr>
          <w:rFonts w:ascii="Times New Roman" w:hAnsi="Times New Roman" w:cs="Times New Roman"/>
          <w:b/>
          <w:i/>
          <w:sz w:val="30"/>
          <w:szCs w:val="30"/>
        </w:rPr>
        <w:t>Срок исполнения: 01.07.2019 год</w:t>
      </w:r>
    </w:p>
    <w:p w:rsidR="002D7F57" w:rsidRPr="002D7F57" w:rsidRDefault="002D7F57" w:rsidP="002D7F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7F57" w:rsidRPr="002D7F57" w:rsidRDefault="002D7F57" w:rsidP="002D7F57">
      <w:pPr>
        <w:pStyle w:val="a3"/>
        <w:numPr>
          <w:ilvl w:val="0"/>
          <w:numId w:val="24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D7F57">
        <w:rPr>
          <w:rFonts w:ascii="Times New Roman" w:eastAsia="Times New Roman" w:hAnsi="Times New Roman" w:cs="Times New Roman"/>
          <w:b/>
          <w:sz w:val="30"/>
          <w:szCs w:val="30"/>
        </w:rPr>
        <w:t>О состоянии наркоситуации и результатах работы по</w:t>
      </w:r>
      <w:r w:rsidRPr="002D7F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D7F57">
        <w:rPr>
          <w:rStyle w:val="ab"/>
          <w:rFonts w:ascii="Times New Roman" w:hAnsi="Times New Roman" w:cs="Times New Roman"/>
          <w:sz w:val="30"/>
          <w:szCs w:val="30"/>
        </w:rPr>
        <w:t>выявлению зависимостей от психоактивных веществ среди населения Нижневартовского района за 5 месяцев 2019 года и аналогичный период 2018 года</w:t>
      </w:r>
      <w:r w:rsidRPr="002D7F5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D7F57" w:rsidRPr="002D7F57" w:rsidRDefault="002D7F57" w:rsidP="002D7F57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D7F57">
        <w:rPr>
          <w:rFonts w:ascii="Times New Roman" w:hAnsi="Times New Roman" w:cs="Times New Roman"/>
          <w:i/>
          <w:sz w:val="30"/>
          <w:szCs w:val="30"/>
        </w:rPr>
        <w:t>(Н.А. Шляхтина)</w:t>
      </w:r>
    </w:p>
    <w:p w:rsidR="002D7F57" w:rsidRPr="002D7F57" w:rsidRDefault="002D7F57" w:rsidP="002D7F57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D7F57" w:rsidRPr="002D7F57" w:rsidRDefault="002D7F57" w:rsidP="002D7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7F57">
        <w:rPr>
          <w:rFonts w:ascii="Times New Roman" w:hAnsi="Times New Roman" w:cs="Times New Roman"/>
          <w:sz w:val="30"/>
          <w:szCs w:val="30"/>
        </w:rPr>
        <w:t xml:space="preserve">2.1.  </w:t>
      </w:r>
      <w:r w:rsidRPr="002D7F57">
        <w:rPr>
          <w:rFonts w:ascii="Times New Roman" w:eastAsia="Calibri" w:hAnsi="Times New Roman" w:cs="Times New Roman"/>
          <w:sz w:val="30"/>
          <w:szCs w:val="30"/>
        </w:rPr>
        <w:t>Информацию принять к сведению.</w:t>
      </w:r>
    </w:p>
    <w:p w:rsidR="002D7F57" w:rsidRPr="002D7F57" w:rsidRDefault="002D7F57" w:rsidP="002D7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7F57">
        <w:rPr>
          <w:rFonts w:ascii="Times New Roman" w:eastAsia="Calibri" w:hAnsi="Times New Roman" w:cs="Times New Roman"/>
          <w:sz w:val="30"/>
          <w:szCs w:val="30"/>
        </w:rPr>
        <w:t>2.2. Главному врачу бюджетного учреждения Ханты-Мансийского автономного округа – Югры  «Нижневар</w:t>
      </w:r>
      <w:bookmarkStart w:id="0" w:name="_GoBack"/>
      <w:bookmarkEnd w:id="0"/>
      <w:r w:rsidRPr="002D7F57">
        <w:rPr>
          <w:rFonts w:ascii="Times New Roman" w:eastAsia="Calibri" w:hAnsi="Times New Roman" w:cs="Times New Roman"/>
          <w:sz w:val="30"/>
          <w:szCs w:val="30"/>
        </w:rPr>
        <w:t xml:space="preserve">товская районная больница» (Н.А. Шляхтина), исполняющему обязанности главного врача бюджетного учреждения Ханты-Мансийского автономного округа – Югры  «Новоаганская районная больница» (А.И. Клюев), начальнику управления образования администрации района (М.В. Любомирская)  провести дополнительные лекционные занятия, направленные </w:t>
      </w:r>
      <w:r w:rsidR="0087075F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2D7F57">
        <w:rPr>
          <w:rFonts w:ascii="Times New Roman" w:eastAsia="Calibri" w:hAnsi="Times New Roman" w:cs="Times New Roman"/>
          <w:sz w:val="30"/>
          <w:szCs w:val="30"/>
        </w:rPr>
        <w:t>формирование здорового образа жизни, с учащимися образовательных учреждений района в летний период.</w:t>
      </w:r>
    </w:p>
    <w:p w:rsidR="002D7F57" w:rsidRPr="002D7F57" w:rsidRDefault="002D7F57" w:rsidP="002D7F5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D7F57">
        <w:rPr>
          <w:rFonts w:ascii="Times New Roman" w:hAnsi="Times New Roman" w:cs="Times New Roman"/>
          <w:b/>
          <w:i/>
          <w:sz w:val="30"/>
          <w:szCs w:val="30"/>
        </w:rPr>
        <w:t>Срок исполнения: Поставить в известность о результатах принятых мер членов комиссии в 3 квартале 2019 года</w:t>
      </w:r>
    </w:p>
    <w:p w:rsidR="002D7F57" w:rsidRPr="002D7F57" w:rsidRDefault="002D7F57" w:rsidP="002D7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2D7F57" w:rsidRPr="002D7F57" w:rsidRDefault="002D7F57" w:rsidP="002D7F57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D7F57">
        <w:rPr>
          <w:rFonts w:ascii="Times New Roman" w:hAnsi="Times New Roman" w:cs="Times New Roman"/>
          <w:b/>
          <w:bCs/>
          <w:sz w:val="30"/>
          <w:szCs w:val="30"/>
        </w:rPr>
        <w:t xml:space="preserve">3. </w:t>
      </w:r>
      <w:r w:rsidRPr="002D7F57">
        <w:rPr>
          <w:rFonts w:ascii="Times New Roman" w:hAnsi="Times New Roman" w:cs="Times New Roman"/>
          <w:b/>
          <w:sz w:val="30"/>
          <w:szCs w:val="30"/>
        </w:rPr>
        <w:t>Об обеспечении доступности услуг по реабилитации и ресоциализации для наркозависимых Нижневартовского района</w:t>
      </w:r>
    </w:p>
    <w:p w:rsidR="002D7F57" w:rsidRPr="002D7F57" w:rsidRDefault="002D7F57" w:rsidP="002D7F57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D7F57">
        <w:rPr>
          <w:rFonts w:ascii="Times New Roman" w:hAnsi="Times New Roman" w:cs="Times New Roman"/>
          <w:i/>
          <w:sz w:val="30"/>
          <w:szCs w:val="30"/>
        </w:rPr>
        <w:t>(О.В. Журавлева)</w:t>
      </w:r>
    </w:p>
    <w:p w:rsidR="002D7F57" w:rsidRPr="002D7F57" w:rsidRDefault="002D7F57" w:rsidP="002D7F57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D7F57" w:rsidRPr="002D7F57" w:rsidRDefault="002D7F57" w:rsidP="002D7F57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7F57">
        <w:rPr>
          <w:rFonts w:ascii="Times New Roman" w:hAnsi="Times New Roman" w:cs="Times New Roman"/>
          <w:sz w:val="30"/>
          <w:szCs w:val="30"/>
        </w:rPr>
        <w:t>Информацию принять к сведению.</w:t>
      </w:r>
      <w:r w:rsidRPr="002D7F5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D7F57" w:rsidRPr="002D7F57" w:rsidRDefault="002D7F57" w:rsidP="002D7F57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D7F57">
        <w:rPr>
          <w:rFonts w:ascii="Times New Roman" w:hAnsi="Times New Roman" w:cs="Times New Roman"/>
          <w:sz w:val="30"/>
          <w:szCs w:val="30"/>
        </w:rPr>
        <w:t>Рекомендовать Управлению социальной защиты населения по г. Нижневартовску и Нижневартовскому району (О.В. Журавлева) продолжить работу по обеспечению доступности услуг по реабилитации и ресоциализации лиц, страдающих наркологическими расстройствами в 2019 году.</w:t>
      </w:r>
    </w:p>
    <w:p w:rsidR="002D7F57" w:rsidRPr="002D7F57" w:rsidRDefault="002D7F57" w:rsidP="002D7F5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D7F57">
        <w:rPr>
          <w:rFonts w:ascii="Times New Roman" w:hAnsi="Times New Roman" w:cs="Times New Roman"/>
          <w:b/>
          <w:i/>
          <w:sz w:val="30"/>
          <w:szCs w:val="30"/>
        </w:rPr>
        <w:t>Срок исполнения: Поставить в известность о результатах принятых мер членов комиссии в 4 квартале 2019 года</w:t>
      </w:r>
    </w:p>
    <w:p w:rsidR="000B275C" w:rsidRPr="002D7F57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275C" w:rsidRPr="002D7F57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275C" w:rsidRPr="002D7F57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275C" w:rsidRPr="002D7F57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275C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7F57" w:rsidRDefault="002D7F57" w:rsidP="00936F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7F57" w:rsidRPr="002D7F57" w:rsidRDefault="002D7F57" w:rsidP="00936F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7F57" w:rsidRPr="002D7F57" w:rsidRDefault="002D7F57" w:rsidP="00936F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района,</w:t>
      </w:r>
    </w:p>
    <w:p w:rsidR="00DD3465" w:rsidRPr="002D7F57" w:rsidRDefault="002D7F57" w:rsidP="00936F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7F57">
        <w:rPr>
          <w:rFonts w:ascii="Times New Roman" w:hAnsi="Times New Roman" w:cs="Times New Roman"/>
          <w:sz w:val="30"/>
          <w:szCs w:val="30"/>
        </w:rPr>
        <w:t>Председатель Антинаркотической</w:t>
      </w:r>
    </w:p>
    <w:p w:rsidR="00FC7DF7" w:rsidRPr="002D7F57" w:rsidRDefault="002D7F57" w:rsidP="00936F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7F57">
        <w:rPr>
          <w:rFonts w:ascii="Times New Roman" w:hAnsi="Times New Roman" w:cs="Times New Roman"/>
          <w:sz w:val="30"/>
          <w:szCs w:val="30"/>
        </w:rPr>
        <w:t xml:space="preserve">комиссии Нижневартовского </w:t>
      </w:r>
      <w:r w:rsidR="00DD3465" w:rsidRPr="002D7F57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DD3465" w:rsidRPr="002D7F57">
        <w:rPr>
          <w:rFonts w:ascii="Times New Roman" w:hAnsi="Times New Roman" w:cs="Times New Roman"/>
          <w:sz w:val="30"/>
          <w:szCs w:val="30"/>
        </w:rPr>
        <w:tab/>
      </w:r>
      <w:r w:rsidRPr="002D7F57">
        <w:rPr>
          <w:rFonts w:ascii="Times New Roman" w:hAnsi="Times New Roman" w:cs="Times New Roman"/>
          <w:sz w:val="30"/>
          <w:szCs w:val="30"/>
        </w:rPr>
        <w:tab/>
      </w:r>
      <w:r w:rsidRPr="002D7F5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D7F57">
        <w:rPr>
          <w:rFonts w:ascii="Times New Roman" w:hAnsi="Times New Roman" w:cs="Times New Roman"/>
          <w:sz w:val="30"/>
          <w:szCs w:val="30"/>
        </w:rPr>
        <w:t>Б.А. Саломатин</w:t>
      </w:r>
    </w:p>
    <w:sectPr w:rsidR="00FC7DF7" w:rsidRPr="002D7F57" w:rsidSect="002D7F5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4F4"/>
    <w:multiLevelType w:val="hybridMultilevel"/>
    <w:tmpl w:val="F20C61B0"/>
    <w:lvl w:ilvl="0" w:tplc="5556444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B54C5"/>
    <w:multiLevelType w:val="multilevel"/>
    <w:tmpl w:val="85E4F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3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70402"/>
    <w:multiLevelType w:val="multilevel"/>
    <w:tmpl w:val="C1BCB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5">
    <w:nsid w:val="1D016411"/>
    <w:multiLevelType w:val="multilevel"/>
    <w:tmpl w:val="3A28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7995A79"/>
    <w:multiLevelType w:val="hybridMultilevel"/>
    <w:tmpl w:val="5F02399A"/>
    <w:lvl w:ilvl="0" w:tplc="04101E4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AF23907"/>
    <w:multiLevelType w:val="multilevel"/>
    <w:tmpl w:val="E1DE9F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8">
    <w:nsid w:val="31A25A3F"/>
    <w:multiLevelType w:val="multilevel"/>
    <w:tmpl w:val="74A8D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BF2C3B"/>
    <w:multiLevelType w:val="hybridMultilevel"/>
    <w:tmpl w:val="7AD4BA1A"/>
    <w:lvl w:ilvl="0" w:tplc="4C524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139D3"/>
    <w:multiLevelType w:val="multilevel"/>
    <w:tmpl w:val="08F4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A736A"/>
    <w:multiLevelType w:val="multilevel"/>
    <w:tmpl w:val="07744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F2BC9"/>
    <w:multiLevelType w:val="multilevel"/>
    <w:tmpl w:val="04A6B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7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7609"/>
    <w:multiLevelType w:val="hybridMultilevel"/>
    <w:tmpl w:val="AAF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03806"/>
    <w:multiLevelType w:val="hybridMultilevel"/>
    <w:tmpl w:val="8564C4C4"/>
    <w:lvl w:ilvl="0" w:tplc="4F140C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0C7CBA"/>
    <w:multiLevelType w:val="hybridMultilevel"/>
    <w:tmpl w:val="63DED254"/>
    <w:lvl w:ilvl="0" w:tplc="F69683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99188E"/>
    <w:multiLevelType w:val="multilevel"/>
    <w:tmpl w:val="8334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2">
    <w:nsid w:val="74E37D8F"/>
    <w:multiLevelType w:val="multilevel"/>
    <w:tmpl w:val="4FF6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23">
    <w:nsid w:val="7FE26809"/>
    <w:multiLevelType w:val="hybridMultilevel"/>
    <w:tmpl w:val="9F3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8"/>
  </w:num>
  <w:num w:numId="10">
    <w:abstractNumId w:val="20"/>
  </w:num>
  <w:num w:numId="11">
    <w:abstractNumId w:val="19"/>
  </w:num>
  <w:num w:numId="12">
    <w:abstractNumId w:val="9"/>
  </w:num>
  <w:num w:numId="13">
    <w:abstractNumId w:val="7"/>
  </w:num>
  <w:num w:numId="14">
    <w:abstractNumId w:val="22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11"/>
  </w:num>
  <w:num w:numId="24">
    <w:abstractNumId w:val="4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4A"/>
    <w:rsid w:val="00037810"/>
    <w:rsid w:val="000B275C"/>
    <w:rsid w:val="001170EA"/>
    <w:rsid w:val="001D5244"/>
    <w:rsid w:val="002352D7"/>
    <w:rsid w:val="00291370"/>
    <w:rsid w:val="002B2535"/>
    <w:rsid w:val="002B27F0"/>
    <w:rsid w:val="002D7F57"/>
    <w:rsid w:val="002F0686"/>
    <w:rsid w:val="002F6AB5"/>
    <w:rsid w:val="003214A3"/>
    <w:rsid w:val="00401FB0"/>
    <w:rsid w:val="00426D34"/>
    <w:rsid w:val="004D08EC"/>
    <w:rsid w:val="004E09E3"/>
    <w:rsid w:val="00553A2E"/>
    <w:rsid w:val="006B20B8"/>
    <w:rsid w:val="0075542C"/>
    <w:rsid w:val="00767BD2"/>
    <w:rsid w:val="00774539"/>
    <w:rsid w:val="007B2689"/>
    <w:rsid w:val="007C19C8"/>
    <w:rsid w:val="007F5998"/>
    <w:rsid w:val="007F7673"/>
    <w:rsid w:val="00815C3B"/>
    <w:rsid w:val="008558CC"/>
    <w:rsid w:val="0087075F"/>
    <w:rsid w:val="008C7D2F"/>
    <w:rsid w:val="00916924"/>
    <w:rsid w:val="0092744D"/>
    <w:rsid w:val="009304F6"/>
    <w:rsid w:val="00936FCA"/>
    <w:rsid w:val="009B3B30"/>
    <w:rsid w:val="009D09F1"/>
    <w:rsid w:val="00A73AC7"/>
    <w:rsid w:val="00AA4276"/>
    <w:rsid w:val="00AD75B1"/>
    <w:rsid w:val="00AF4B4A"/>
    <w:rsid w:val="00B67F06"/>
    <w:rsid w:val="00B710C8"/>
    <w:rsid w:val="00B76FE9"/>
    <w:rsid w:val="00B967FE"/>
    <w:rsid w:val="00BD6250"/>
    <w:rsid w:val="00BF6D29"/>
    <w:rsid w:val="00C055EA"/>
    <w:rsid w:val="00C266C5"/>
    <w:rsid w:val="00C96B9E"/>
    <w:rsid w:val="00CE0780"/>
    <w:rsid w:val="00CF7A99"/>
    <w:rsid w:val="00D36C8E"/>
    <w:rsid w:val="00DA2980"/>
    <w:rsid w:val="00DD3465"/>
    <w:rsid w:val="00DF7F62"/>
    <w:rsid w:val="00E55544"/>
    <w:rsid w:val="00EB79C9"/>
    <w:rsid w:val="00ED38B5"/>
    <w:rsid w:val="00ED5910"/>
    <w:rsid w:val="00F30F30"/>
    <w:rsid w:val="00F95554"/>
    <w:rsid w:val="00FB7D6F"/>
    <w:rsid w:val="00FB7D8A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8497EE-0A2D-47D5-B85A-C748DC7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4B4A"/>
    <w:pPr>
      <w:ind w:left="720"/>
      <w:contextualSpacing/>
    </w:pPr>
  </w:style>
  <w:style w:type="table" w:styleId="a5">
    <w:name w:val="Table Grid"/>
    <w:basedOn w:val="a1"/>
    <w:uiPriority w:val="59"/>
    <w:rsid w:val="00AF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basedOn w:val="a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7">
    <w:name w:val="Body Text Indent"/>
    <w:basedOn w:val="a"/>
    <w:link w:val="a8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2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F95554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rsid w:val="00B67F06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2D7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ED82-C7FF-4A00-8C93-8D2EE59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Колобаева Екатерина Николаевна</cp:lastModifiedBy>
  <cp:revision>44</cp:revision>
  <cp:lastPrinted>2019-06-21T04:35:00Z</cp:lastPrinted>
  <dcterms:created xsi:type="dcterms:W3CDTF">2017-05-15T07:42:00Z</dcterms:created>
  <dcterms:modified xsi:type="dcterms:W3CDTF">2019-06-21T04:35:00Z</dcterms:modified>
</cp:coreProperties>
</file>